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общеобразовательное учреждение</w:t>
      </w:r>
    </w:p>
    <w:p w:rsidR="00C52975" w:rsidRDefault="00C52975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Приморская </w:t>
      </w: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средняя общеобразовательная школа </w:t>
      </w:r>
    </w:p>
    <w:p w:rsidR="00C52975" w:rsidRPr="00617C57" w:rsidRDefault="00C52975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Pr="00617C57" w:rsidRDefault="00C52975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617C57">
        <w:rPr>
          <w:rFonts w:ascii="Times New Roman" w:hAnsi="Times New Roman" w:cs="Times New Roman"/>
          <w:bCs/>
          <w:color w:val="000000"/>
          <w:sz w:val="30"/>
          <w:szCs w:val="30"/>
        </w:rPr>
        <w:t>ПРИКАЗ</w:t>
      </w:r>
    </w:p>
    <w:p w:rsidR="00C52975" w:rsidRPr="00617C57" w:rsidRDefault="00617C57" w:rsidP="00C529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30</w:t>
      </w:r>
      <w:r w:rsidR="00C52975" w:rsidRPr="00617C57">
        <w:rPr>
          <w:rFonts w:ascii="Times New Roman" w:hAnsi="Times New Roman" w:cs="Times New Roman"/>
          <w:bCs/>
          <w:color w:val="000000"/>
          <w:sz w:val="28"/>
          <w:szCs w:val="28"/>
        </w:rPr>
        <w:t>.03.2016 г.                                                                                           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31/1</w:t>
      </w:r>
      <w:r w:rsidR="00C52975" w:rsidRPr="00617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C52975" w:rsidRPr="00617C57" w:rsidRDefault="00C52975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52975" w:rsidRPr="00617C57" w:rsidRDefault="00617C57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C52975" w:rsidRPr="00617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переходе МБОУ </w:t>
      </w:r>
      <w:proofErr w:type="gramStart"/>
      <w:r w:rsidR="00C52975" w:rsidRPr="00617C57">
        <w:rPr>
          <w:rFonts w:ascii="Times New Roman" w:hAnsi="Times New Roman" w:cs="Times New Roman"/>
          <w:bCs/>
          <w:color w:val="000000"/>
          <w:sz w:val="28"/>
          <w:szCs w:val="28"/>
        </w:rPr>
        <w:t>Приморская</w:t>
      </w:r>
      <w:proofErr w:type="gramEnd"/>
      <w:r w:rsidR="00C52975" w:rsidRPr="00617C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СОШ на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начального общего образования обучающихся с умственной отсталостью (интеллектуальными нарушениями)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52975" w:rsidRPr="00617C57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Default="00C52975" w:rsidP="00C5297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Закона "Об образовании в РФ" </w:t>
      </w:r>
      <w:r w:rsidRPr="00DD6C13">
        <w:rPr>
          <w:rFonts w:ascii="Times New Roman" w:hAnsi="Times New Roman" w:cs="Times New Roman"/>
          <w:color w:val="000000"/>
          <w:sz w:val="23"/>
          <w:szCs w:val="23"/>
        </w:rPr>
        <w:t>от 29.12.2.12г.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D6C13">
        <w:rPr>
          <w:rFonts w:ascii="Times New Roman" w:hAnsi="Times New Roman" w:cs="Times New Roman"/>
          <w:color w:val="000000"/>
          <w:sz w:val="23"/>
          <w:szCs w:val="23"/>
        </w:rPr>
        <w:t>№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D6C13">
        <w:rPr>
          <w:rFonts w:ascii="Times New Roman" w:hAnsi="Times New Roman" w:cs="Times New Roman"/>
          <w:color w:val="000000"/>
          <w:sz w:val="23"/>
          <w:szCs w:val="23"/>
        </w:rPr>
        <w:t xml:space="preserve">273-ФЗ, </w:t>
      </w:r>
      <w:r w:rsidRPr="00DD6C13">
        <w:rPr>
          <w:rFonts w:ascii="Times New Roman" w:hAnsi="Times New Roman" w:cs="Times New Roman"/>
          <w:color w:val="000000"/>
          <w:sz w:val="28"/>
          <w:szCs w:val="28"/>
        </w:rPr>
        <w:t>Концепции Федерального государственного образовательного стандарта для обучающихся с ограниченными возможностями здоровья от 01.10.2015 г., в соответствии с приказами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№1598 от 19.12.2014 г., «Об утверждении федерального государственного образовательного стандарта образования</w:t>
      </w:r>
      <w:proofErr w:type="gramEnd"/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с умственной отсталостью (интеллектуальными нарушениями)» №1599 от 19.12.2014 г., </w:t>
      </w:r>
      <w:bookmarkStart w:id="0" w:name="_GoBack"/>
      <w:bookmarkEnd w:id="0"/>
      <w:r w:rsidRPr="00DD6C13">
        <w:rPr>
          <w:rFonts w:ascii="Times New Roman" w:hAnsi="Times New Roman" w:cs="Times New Roman"/>
          <w:color w:val="000000"/>
          <w:sz w:val="28"/>
          <w:szCs w:val="28"/>
        </w:rPr>
        <w:t>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</w:t>
      </w:r>
      <w:r w:rsidR="00FE1A66">
        <w:rPr>
          <w:rFonts w:ascii="Times New Roman" w:hAnsi="Times New Roman" w:cs="Times New Roman"/>
          <w:color w:val="000000"/>
          <w:sz w:val="28"/>
          <w:szCs w:val="28"/>
        </w:rPr>
        <w:t>ченными возможностями здоровья"</w:t>
      </w:r>
      <w:proofErr w:type="gramEnd"/>
    </w:p>
    <w:p w:rsidR="00C52975" w:rsidRPr="00DD6C13" w:rsidRDefault="00C52975" w:rsidP="00C52975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ПРИКАЗЫВАЮ: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1. С 01.09.2016 г. педагогическому коллективу МБОУ </w:t>
      </w:r>
      <w:proofErr w:type="gramStart"/>
      <w:r w:rsidR="001D5ECF">
        <w:rPr>
          <w:rFonts w:ascii="Times New Roman" w:hAnsi="Times New Roman" w:cs="Times New Roman"/>
          <w:color w:val="000000"/>
          <w:sz w:val="28"/>
          <w:szCs w:val="28"/>
        </w:rPr>
        <w:t>Приморской</w:t>
      </w:r>
      <w:proofErr w:type="gramEnd"/>
      <w:r w:rsidR="001D5E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СОШ перейти на реализацию ФГОС НОО ОВЗ и ФГОС УО. 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2. Утвердить и ввести в действие с 28.03.2016 г.: 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2.1. План – график мероприятий («дорожную карту») по обеспечению введения и реализации в МБОУ </w:t>
      </w:r>
      <w:r w:rsidR="001D5ECF">
        <w:rPr>
          <w:rFonts w:ascii="Times New Roman" w:hAnsi="Times New Roman" w:cs="Times New Roman"/>
          <w:color w:val="000000"/>
          <w:sz w:val="28"/>
          <w:szCs w:val="28"/>
        </w:rPr>
        <w:t xml:space="preserve">Приморской </w:t>
      </w: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СОШ ФГОС НОО ОВЗ И ФГОС УО (Приложение 1). 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2.2. Положение о рабочей группе по обеспечению условий перехода на ФГОС НОО ОВЗ и ФГОС УО (Приложение 2). 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2.3. Состав рабочей группы по обеспечению введения и реализации ФГОС НОО ОВЗ и ФГОС УО с перечнем обязанностей (Приложение 3). </w:t>
      </w:r>
    </w:p>
    <w:p w:rsidR="00C52975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2.4. График повышения квалификации педагогических и руководящих работников по ФГОС НОО ОВЗ и ФГОС УО. 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3. Назначить руководителем рабочей группы по обеспечению введения и реализации ФГОС НОО ОВЗ и ФГОС УО </w:t>
      </w:r>
      <w:r w:rsidR="001D5ECF">
        <w:rPr>
          <w:rFonts w:ascii="Times New Roman" w:hAnsi="Times New Roman" w:cs="Times New Roman"/>
          <w:color w:val="000000"/>
          <w:sz w:val="28"/>
          <w:szCs w:val="28"/>
        </w:rPr>
        <w:t>Зотову Е.В</w:t>
      </w: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., заместителя директора по УВР. </w:t>
      </w: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2975" w:rsidRPr="00DD6C13" w:rsidRDefault="00C52975" w:rsidP="00C52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DD6C13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DD6C13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 </w:t>
      </w:r>
    </w:p>
    <w:p w:rsidR="00F52A0B" w:rsidRDefault="00FE1A66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1A66" w:rsidRPr="00FE1A66" w:rsidRDefault="00FE1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Брацук Т.В.</w:t>
      </w:r>
    </w:p>
    <w:sectPr w:rsidR="00FE1A66" w:rsidRPr="00FE1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75"/>
    <w:rsid w:val="001D5ECF"/>
    <w:rsid w:val="00617C57"/>
    <w:rsid w:val="008223A4"/>
    <w:rsid w:val="00C52975"/>
    <w:rsid w:val="00F52A0B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</dc:creator>
  <cp:lastModifiedBy>Суппес НА</cp:lastModifiedBy>
  <cp:revision>4</cp:revision>
  <cp:lastPrinted>2016-09-21T09:05:00Z</cp:lastPrinted>
  <dcterms:created xsi:type="dcterms:W3CDTF">2016-09-21T03:33:00Z</dcterms:created>
  <dcterms:modified xsi:type="dcterms:W3CDTF">2016-09-21T09:06:00Z</dcterms:modified>
</cp:coreProperties>
</file>